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13" w:rsidRDefault="001B7B5A">
      <w:r>
        <w:rPr>
          <w:noProof/>
          <w:lang w:eastAsia="ru-RU"/>
        </w:rPr>
        <w:drawing>
          <wp:inline distT="0" distB="0" distL="0" distR="0" wp14:anchorId="16D19271" wp14:editId="25A0E35A">
            <wp:extent cx="9260958" cy="65053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5337" cy="650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vertAnchor="text" w:horzAnchor="margin" w:tblpY="620"/>
        <w:tblOverlap w:val="never"/>
        <w:tblW w:w="0" w:type="auto"/>
        <w:tblLook w:val="04A0" w:firstRow="1" w:lastRow="0" w:firstColumn="1" w:lastColumn="0" w:noHBand="0" w:noVBand="1"/>
      </w:tblPr>
      <w:tblGrid>
        <w:gridCol w:w="2044"/>
        <w:gridCol w:w="1662"/>
        <w:gridCol w:w="1512"/>
        <w:gridCol w:w="972"/>
        <w:gridCol w:w="6229"/>
        <w:gridCol w:w="2367"/>
      </w:tblGrid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Сложение и вычитание чисел от 1 до 100</w:t>
            </w:r>
          </w:p>
        </w:tc>
        <w:tc>
          <w:tcPr>
            <w:tcW w:w="2367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Умножение и деление</w:t>
            </w:r>
          </w:p>
        </w:tc>
        <w:tc>
          <w:tcPr>
            <w:tcW w:w="2367" w:type="dxa"/>
            <w:shd w:val="clear" w:color="auto" w:fill="auto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Умножение и деление</w:t>
            </w:r>
          </w:p>
        </w:tc>
        <w:tc>
          <w:tcPr>
            <w:tcW w:w="2367" w:type="dxa"/>
            <w:shd w:val="clear" w:color="auto" w:fill="auto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Итоговая контрольная работа</w:t>
            </w:r>
          </w:p>
        </w:tc>
        <w:tc>
          <w:tcPr>
            <w:tcW w:w="2367" w:type="dxa"/>
            <w:shd w:val="clear" w:color="auto" w:fill="auto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7F7F7F" w:themeFill="text1" w:themeFillTint="80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17ч</w:t>
            </w:r>
          </w:p>
        </w:tc>
        <w:tc>
          <w:tcPr>
            <w:tcW w:w="6229" w:type="dxa"/>
            <w:shd w:val="clear" w:color="auto" w:fill="auto"/>
          </w:tcPr>
          <w:p w:rsidR="001B7B5A" w:rsidRPr="007D300D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Стартовая диагностика</w:t>
            </w:r>
          </w:p>
        </w:tc>
        <w:tc>
          <w:tcPr>
            <w:tcW w:w="2367" w:type="dxa"/>
            <w:shd w:val="clear" w:color="auto" w:fill="auto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Предложение</w:t>
            </w:r>
          </w:p>
        </w:tc>
        <w:tc>
          <w:tcPr>
            <w:tcW w:w="2367" w:type="dxa"/>
            <w:shd w:val="clear" w:color="auto" w:fill="auto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Слова, слова, слова</w:t>
            </w:r>
          </w:p>
        </w:tc>
        <w:tc>
          <w:tcPr>
            <w:tcW w:w="2367" w:type="dxa"/>
            <w:shd w:val="clear" w:color="auto" w:fill="auto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Контрольное списывание</w:t>
            </w:r>
          </w:p>
        </w:tc>
        <w:tc>
          <w:tcPr>
            <w:tcW w:w="2367" w:type="dxa"/>
            <w:shd w:val="clear" w:color="auto" w:fill="auto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Звуки и буквы</w:t>
            </w:r>
          </w:p>
        </w:tc>
        <w:tc>
          <w:tcPr>
            <w:tcW w:w="2367" w:type="dxa"/>
            <w:shd w:val="clear" w:color="auto" w:fill="auto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Правописание слов с безударным гласным звуком в корне</w:t>
            </w:r>
          </w:p>
        </w:tc>
        <w:tc>
          <w:tcPr>
            <w:tcW w:w="2367" w:type="dxa"/>
            <w:shd w:val="clear" w:color="auto" w:fill="auto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Правописание мягкого знака в конце и середине слова перед глухим согласным</w:t>
            </w:r>
          </w:p>
        </w:tc>
        <w:tc>
          <w:tcPr>
            <w:tcW w:w="2367" w:type="dxa"/>
            <w:shd w:val="clear" w:color="auto" w:fill="auto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Правописание буквосочетаний с шипящими звуками</w:t>
            </w:r>
          </w:p>
        </w:tc>
        <w:tc>
          <w:tcPr>
            <w:tcW w:w="2367" w:type="dxa"/>
            <w:shd w:val="clear" w:color="auto" w:fill="auto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Правописание слов с парными согласными на конце слова и перед согласным</w:t>
            </w:r>
          </w:p>
        </w:tc>
        <w:tc>
          <w:tcPr>
            <w:tcW w:w="2367" w:type="dxa"/>
            <w:shd w:val="clear" w:color="auto" w:fill="auto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Разделительный мягкий знак</w:t>
            </w:r>
          </w:p>
        </w:tc>
        <w:tc>
          <w:tcPr>
            <w:tcW w:w="2367" w:type="dxa"/>
            <w:shd w:val="clear" w:color="auto" w:fill="auto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Имя существительное </w:t>
            </w:r>
          </w:p>
        </w:tc>
        <w:tc>
          <w:tcPr>
            <w:tcW w:w="2367" w:type="dxa"/>
            <w:shd w:val="clear" w:color="auto" w:fill="auto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Проверочная работа</w:t>
            </w:r>
          </w:p>
        </w:tc>
        <w:tc>
          <w:tcPr>
            <w:tcW w:w="2367" w:type="dxa"/>
            <w:shd w:val="clear" w:color="auto" w:fill="auto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Предлог</w:t>
            </w:r>
          </w:p>
        </w:tc>
        <w:tc>
          <w:tcPr>
            <w:tcW w:w="2367" w:type="dxa"/>
            <w:shd w:val="clear" w:color="auto" w:fill="auto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Местоимение</w:t>
            </w:r>
          </w:p>
        </w:tc>
        <w:tc>
          <w:tcPr>
            <w:tcW w:w="2367" w:type="dxa"/>
            <w:shd w:val="clear" w:color="auto" w:fill="auto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Итоговое контрольное списывание</w:t>
            </w:r>
          </w:p>
        </w:tc>
        <w:tc>
          <w:tcPr>
            <w:tcW w:w="2367" w:type="dxa"/>
            <w:shd w:val="clear" w:color="auto" w:fill="auto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Итоговая контрольная работа</w:t>
            </w:r>
          </w:p>
        </w:tc>
        <w:tc>
          <w:tcPr>
            <w:tcW w:w="2367" w:type="dxa"/>
            <w:shd w:val="clear" w:color="auto" w:fill="auto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7F7F7F" w:themeFill="text1" w:themeFillTint="80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7D300D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00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662" w:type="dxa"/>
            <w:shd w:val="clear" w:color="auto" w:fill="auto"/>
          </w:tcPr>
          <w:p w:rsidR="001B7B5A" w:rsidRPr="007D300D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512" w:type="dxa"/>
            <w:shd w:val="clear" w:color="auto" w:fill="auto"/>
          </w:tcPr>
          <w:p w:rsidR="001B7B5A" w:rsidRPr="007D300D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972" w:type="dxa"/>
            <w:shd w:val="clear" w:color="auto" w:fill="auto"/>
          </w:tcPr>
          <w:p w:rsidR="001B7B5A" w:rsidRPr="007D300D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13ч</w:t>
            </w:r>
          </w:p>
        </w:tc>
        <w:tc>
          <w:tcPr>
            <w:tcW w:w="6229" w:type="dxa"/>
            <w:shd w:val="clear" w:color="auto" w:fill="auto"/>
          </w:tcPr>
          <w:p w:rsidR="001B7B5A" w:rsidRPr="007D300D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Люблю природу русскую</w:t>
            </w:r>
          </w:p>
        </w:tc>
        <w:tc>
          <w:tcPr>
            <w:tcW w:w="2367" w:type="dxa"/>
            <w:shd w:val="clear" w:color="auto" w:fill="auto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Русские писатели</w:t>
            </w:r>
          </w:p>
        </w:tc>
        <w:tc>
          <w:tcPr>
            <w:tcW w:w="2367" w:type="dxa"/>
            <w:shd w:val="clear" w:color="auto" w:fill="auto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 братьях наших меньших</w:t>
            </w:r>
          </w:p>
        </w:tc>
        <w:tc>
          <w:tcPr>
            <w:tcW w:w="2367" w:type="dxa"/>
            <w:shd w:val="clear" w:color="auto" w:fill="auto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Люблю природу русскую</w:t>
            </w:r>
          </w:p>
        </w:tc>
        <w:tc>
          <w:tcPr>
            <w:tcW w:w="2367" w:type="dxa"/>
            <w:shd w:val="clear" w:color="auto" w:fill="auto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Писатели детям</w:t>
            </w:r>
          </w:p>
        </w:tc>
        <w:tc>
          <w:tcPr>
            <w:tcW w:w="2367" w:type="dxa"/>
            <w:shd w:val="clear" w:color="auto" w:fill="auto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 в шутку и в серьез</w:t>
            </w:r>
          </w:p>
        </w:tc>
        <w:tc>
          <w:tcPr>
            <w:tcW w:w="2367" w:type="dxa"/>
            <w:shd w:val="clear" w:color="auto" w:fill="auto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Литература зарубежных стран</w:t>
            </w:r>
          </w:p>
        </w:tc>
        <w:tc>
          <w:tcPr>
            <w:tcW w:w="2367" w:type="dxa"/>
            <w:shd w:val="clear" w:color="auto" w:fill="auto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7F7F7F" w:themeFill="text1" w:themeFillTint="80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D51E36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E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1662" w:type="dxa"/>
            <w:shd w:val="clear" w:color="auto" w:fill="auto"/>
          </w:tcPr>
          <w:p w:rsidR="001B7B5A" w:rsidRPr="00D51E36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512" w:type="dxa"/>
            <w:shd w:val="clear" w:color="auto" w:fill="auto"/>
          </w:tcPr>
          <w:p w:rsidR="001B7B5A" w:rsidRPr="00D51E36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E3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2" w:type="dxa"/>
            <w:shd w:val="clear" w:color="auto" w:fill="auto"/>
          </w:tcPr>
          <w:p w:rsidR="001B7B5A" w:rsidRPr="00D51E36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E36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6229" w:type="dxa"/>
            <w:shd w:val="clear" w:color="auto" w:fill="auto"/>
          </w:tcPr>
          <w:p w:rsidR="001B7B5A" w:rsidRPr="00D51E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мы живем</w:t>
            </w:r>
          </w:p>
        </w:tc>
        <w:tc>
          <w:tcPr>
            <w:tcW w:w="2367" w:type="dxa"/>
            <w:shd w:val="clear" w:color="auto" w:fill="auto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Тест «Природа»</w:t>
            </w:r>
          </w:p>
        </w:tc>
        <w:tc>
          <w:tcPr>
            <w:tcW w:w="2367" w:type="dxa"/>
            <w:shd w:val="clear" w:color="auto" w:fill="auto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Жизнь города и села</w:t>
            </w:r>
          </w:p>
        </w:tc>
        <w:tc>
          <w:tcPr>
            <w:tcW w:w="2367" w:type="dxa"/>
            <w:shd w:val="clear" w:color="auto" w:fill="auto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Здоровье и безопасность</w:t>
            </w:r>
          </w:p>
        </w:tc>
        <w:tc>
          <w:tcPr>
            <w:tcW w:w="2367" w:type="dxa"/>
            <w:shd w:val="clear" w:color="auto" w:fill="auto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Общение</w:t>
            </w:r>
          </w:p>
        </w:tc>
        <w:tc>
          <w:tcPr>
            <w:tcW w:w="2367" w:type="dxa"/>
            <w:shd w:val="clear" w:color="auto" w:fill="auto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Путешествия</w:t>
            </w:r>
          </w:p>
        </w:tc>
        <w:tc>
          <w:tcPr>
            <w:tcW w:w="2367" w:type="dxa"/>
            <w:shd w:val="clear" w:color="auto" w:fill="auto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7F7F7F" w:themeFill="text1" w:themeFillTint="80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D51E36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E3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662" w:type="dxa"/>
            <w:shd w:val="clear" w:color="auto" w:fill="auto"/>
          </w:tcPr>
          <w:p w:rsidR="001B7B5A" w:rsidRPr="00D51E36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512" w:type="dxa"/>
            <w:shd w:val="clear" w:color="auto" w:fill="auto"/>
          </w:tcPr>
          <w:p w:rsidR="001B7B5A" w:rsidRPr="00D51E36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E3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2" w:type="dxa"/>
            <w:shd w:val="clear" w:color="auto" w:fill="auto"/>
          </w:tcPr>
          <w:p w:rsidR="001B7B5A" w:rsidRPr="00D51E36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E36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6229" w:type="dxa"/>
            <w:shd w:val="clear" w:color="auto" w:fill="auto"/>
          </w:tcPr>
          <w:p w:rsidR="001B7B5A" w:rsidRPr="00D51E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 земля</w:t>
            </w:r>
          </w:p>
        </w:tc>
        <w:tc>
          <w:tcPr>
            <w:tcW w:w="2367" w:type="dxa"/>
            <w:shd w:val="clear" w:color="auto" w:fill="auto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Итоговая контрольная работа</w:t>
            </w:r>
          </w:p>
        </w:tc>
        <w:tc>
          <w:tcPr>
            <w:tcW w:w="2367" w:type="dxa"/>
            <w:shd w:val="clear" w:color="auto" w:fill="auto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7F7F7F" w:themeFill="text1" w:themeFillTint="80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D51E36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E36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662" w:type="dxa"/>
            <w:shd w:val="clear" w:color="auto" w:fill="auto"/>
          </w:tcPr>
          <w:p w:rsidR="001B7B5A" w:rsidRPr="00D51E36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512" w:type="dxa"/>
            <w:shd w:val="clear" w:color="auto" w:fill="auto"/>
          </w:tcPr>
          <w:p w:rsidR="001B7B5A" w:rsidRPr="00D51E36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E3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2" w:type="dxa"/>
            <w:shd w:val="clear" w:color="auto" w:fill="auto"/>
          </w:tcPr>
          <w:p w:rsidR="001B7B5A" w:rsidRPr="00D51E36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E36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6229" w:type="dxa"/>
            <w:shd w:val="clear" w:color="auto" w:fill="auto"/>
          </w:tcPr>
          <w:p w:rsidR="001B7B5A" w:rsidRPr="00D51E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полный событий</w:t>
            </w:r>
          </w:p>
        </w:tc>
        <w:tc>
          <w:tcPr>
            <w:tcW w:w="2367" w:type="dxa"/>
            <w:shd w:val="clear" w:color="auto" w:fill="auto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Итоговая контрольная работа</w:t>
            </w:r>
          </w:p>
        </w:tc>
        <w:tc>
          <w:tcPr>
            <w:tcW w:w="2367" w:type="dxa"/>
            <w:shd w:val="clear" w:color="auto" w:fill="auto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7F7F7F" w:themeFill="text1" w:themeFillTint="80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D51E36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E36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662" w:type="dxa"/>
            <w:shd w:val="clear" w:color="auto" w:fill="auto"/>
          </w:tcPr>
          <w:p w:rsidR="001B7B5A" w:rsidRPr="00D51E36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512" w:type="dxa"/>
            <w:shd w:val="clear" w:color="auto" w:fill="auto"/>
          </w:tcPr>
          <w:p w:rsidR="001B7B5A" w:rsidRPr="00D51E36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E3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2" w:type="dxa"/>
            <w:shd w:val="clear" w:color="auto" w:fill="auto"/>
          </w:tcPr>
          <w:p w:rsidR="001B7B5A" w:rsidRPr="00D51E36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E36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6229" w:type="dxa"/>
            <w:shd w:val="clear" w:color="auto" w:fill="auto"/>
          </w:tcPr>
          <w:p w:rsidR="001B7B5A" w:rsidRPr="00D51E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контрольная работа за 1 полугодие</w:t>
            </w:r>
          </w:p>
        </w:tc>
        <w:tc>
          <w:tcPr>
            <w:tcW w:w="2367" w:type="dxa"/>
            <w:shd w:val="clear" w:color="auto" w:fill="auto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Итоговая контрольная работа за год</w:t>
            </w:r>
          </w:p>
        </w:tc>
        <w:tc>
          <w:tcPr>
            <w:tcW w:w="2367" w:type="dxa"/>
            <w:shd w:val="clear" w:color="auto" w:fill="auto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7F7F7F" w:themeFill="text1" w:themeFillTint="80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14786" w:type="dxa"/>
            <w:gridSpan w:val="6"/>
            <w:shd w:val="clear" w:color="auto" w:fill="auto"/>
          </w:tcPr>
          <w:p w:rsidR="001B7B5A" w:rsidRPr="00CF6157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44"/>
        <w:gridCol w:w="1662"/>
        <w:gridCol w:w="1512"/>
        <w:gridCol w:w="972"/>
        <w:gridCol w:w="6229"/>
        <w:gridCol w:w="2367"/>
      </w:tblGrid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66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51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97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b/>
                <w:sz w:val="24"/>
                <w:szCs w:val="24"/>
              </w:rPr>
              <w:t>13ч</w:t>
            </w:r>
          </w:p>
        </w:tc>
        <w:tc>
          <w:tcPr>
            <w:tcW w:w="6229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2367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14.09 2022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К.р.№1 «Табличное умножение и деление на 2 и 3»</w:t>
            </w:r>
          </w:p>
        </w:tc>
        <w:tc>
          <w:tcPr>
            <w:tcW w:w="2367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Проверочная  работа «Решение задач»</w:t>
            </w:r>
          </w:p>
        </w:tc>
        <w:tc>
          <w:tcPr>
            <w:tcW w:w="2367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К.р.№2  «Итоговая за 1 четверть»</w:t>
            </w:r>
          </w:p>
        </w:tc>
        <w:tc>
          <w:tcPr>
            <w:tcW w:w="2367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К.р.№3»Табличное умножение и деление»</w:t>
            </w:r>
          </w:p>
        </w:tc>
        <w:tc>
          <w:tcPr>
            <w:tcW w:w="2367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К.р.№4 за 2 четверть</w:t>
            </w:r>
          </w:p>
        </w:tc>
        <w:tc>
          <w:tcPr>
            <w:tcW w:w="2367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К.р.№5»Решение уравнений»</w:t>
            </w:r>
          </w:p>
        </w:tc>
        <w:tc>
          <w:tcPr>
            <w:tcW w:w="2367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К.р.№6»Решение задач и уравнений. Деление с остатком»</w:t>
            </w:r>
          </w:p>
        </w:tc>
        <w:tc>
          <w:tcPr>
            <w:tcW w:w="2367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. №7 за 3 четверть</w:t>
            </w:r>
          </w:p>
        </w:tc>
        <w:tc>
          <w:tcPr>
            <w:tcW w:w="2367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К.р.№8 «Приёмы письменного сложения и вычитания трёхзначных чисел»</w:t>
            </w:r>
          </w:p>
        </w:tc>
        <w:tc>
          <w:tcPr>
            <w:tcW w:w="2367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«Деление многозначного числа </w:t>
            </w:r>
            <w:proofErr w:type="gramStart"/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90573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однозначное»</w:t>
            </w:r>
          </w:p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К.р.№9 «Приёмы устных и письменных вычислений в пределах 1000»</w:t>
            </w:r>
          </w:p>
        </w:tc>
        <w:tc>
          <w:tcPr>
            <w:tcW w:w="2367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К.р.№10 Итоговая</w:t>
            </w:r>
          </w:p>
        </w:tc>
        <w:tc>
          <w:tcPr>
            <w:tcW w:w="2367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7F7F7F" w:themeFill="text1" w:themeFillTint="80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6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97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b/>
                <w:sz w:val="24"/>
                <w:szCs w:val="24"/>
              </w:rPr>
              <w:t>17ч</w:t>
            </w:r>
          </w:p>
        </w:tc>
        <w:tc>
          <w:tcPr>
            <w:tcW w:w="6229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2367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16,09.2022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К.диктант</w:t>
            </w:r>
            <w:proofErr w:type="spellEnd"/>
            <w:r w:rsidRPr="00690573">
              <w:rPr>
                <w:rFonts w:ascii="Times New Roman" w:hAnsi="Times New Roman" w:cs="Times New Roman"/>
                <w:sz w:val="24"/>
                <w:szCs w:val="24"/>
              </w:rPr>
              <w:t xml:space="preserve"> «Слово в языке и речи»</w:t>
            </w:r>
          </w:p>
        </w:tc>
        <w:tc>
          <w:tcPr>
            <w:tcW w:w="2367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с заданиями</w:t>
            </w:r>
          </w:p>
        </w:tc>
        <w:tc>
          <w:tcPr>
            <w:tcW w:w="2367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К.диктант</w:t>
            </w:r>
            <w:proofErr w:type="spellEnd"/>
            <w:r w:rsidRPr="00690573">
              <w:rPr>
                <w:rFonts w:ascii="Times New Roman" w:hAnsi="Times New Roman" w:cs="Times New Roman"/>
                <w:sz w:val="24"/>
                <w:szCs w:val="24"/>
              </w:rPr>
              <w:t xml:space="preserve"> «Состав слова»</w:t>
            </w:r>
          </w:p>
        </w:tc>
        <w:tc>
          <w:tcPr>
            <w:tcW w:w="2367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367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К.диктант</w:t>
            </w:r>
            <w:proofErr w:type="spellEnd"/>
            <w:r w:rsidRPr="00690573">
              <w:rPr>
                <w:rFonts w:ascii="Times New Roman" w:hAnsi="Times New Roman" w:cs="Times New Roman"/>
                <w:sz w:val="24"/>
                <w:szCs w:val="24"/>
              </w:rPr>
              <w:t xml:space="preserve"> «Правописание корней слов»</w:t>
            </w:r>
          </w:p>
        </w:tc>
        <w:tc>
          <w:tcPr>
            <w:tcW w:w="2367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13.12.202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К.диктант</w:t>
            </w:r>
            <w:proofErr w:type="spellEnd"/>
            <w:r w:rsidRPr="00690573">
              <w:rPr>
                <w:rFonts w:ascii="Times New Roman" w:hAnsi="Times New Roman" w:cs="Times New Roman"/>
                <w:sz w:val="24"/>
                <w:szCs w:val="24"/>
              </w:rPr>
              <w:t xml:space="preserve"> «Правописание частей слова»</w:t>
            </w:r>
          </w:p>
        </w:tc>
        <w:tc>
          <w:tcPr>
            <w:tcW w:w="2367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367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К.диктант</w:t>
            </w:r>
            <w:proofErr w:type="gramStart"/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690573">
              <w:rPr>
                <w:rFonts w:ascii="Times New Roman" w:hAnsi="Times New Roman" w:cs="Times New Roman"/>
                <w:sz w:val="24"/>
                <w:szCs w:val="24"/>
              </w:rPr>
              <w:t xml:space="preserve"> и число имён существительных»</w:t>
            </w:r>
          </w:p>
        </w:tc>
        <w:tc>
          <w:tcPr>
            <w:tcW w:w="2367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«Имя существительное»</w:t>
            </w:r>
          </w:p>
        </w:tc>
        <w:tc>
          <w:tcPr>
            <w:tcW w:w="2367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«Имя прилагательное»</w:t>
            </w:r>
          </w:p>
        </w:tc>
        <w:tc>
          <w:tcPr>
            <w:tcW w:w="2367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К.диктант</w:t>
            </w:r>
            <w:proofErr w:type="spellEnd"/>
            <w:r w:rsidRPr="00690573">
              <w:rPr>
                <w:rFonts w:ascii="Times New Roman" w:hAnsi="Times New Roman" w:cs="Times New Roman"/>
                <w:sz w:val="24"/>
                <w:szCs w:val="24"/>
              </w:rPr>
              <w:t xml:space="preserve"> «Имя прилагательное»</w:t>
            </w:r>
          </w:p>
        </w:tc>
        <w:tc>
          <w:tcPr>
            <w:tcW w:w="2367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«Местоимение»</w:t>
            </w:r>
          </w:p>
        </w:tc>
        <w:tc>
          <w:tcPr>
            <w:tcW w:w="2367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К.диктант</w:t>
            </w:r>
            <w:proofErr w:type="spellEnd"/>
            <w:r w:rsidRPr="0069057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«Глагол»</w:t>
            </w:r>
          </w:p>
        </w:tc>
        <w:tc>
          <w:tcPr>
            <w:tcW w:w="2367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итоговый с грамматическими заданиями</w:t>
            </w:r>
          </w:p>
        </w:tc>
        <w:tc>
          <w:tcPr>
            <w:tcW w:w="2367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367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2367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7F7F7F" w:themeFill="text1" w:themeFillTint="80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66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51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97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b/>
                <w:sz w:val="24"/>
                <w:szCs w:val="24"/>
              </w:rPr>
              <w:t>13ч</w:t>
            </w:r>
          </w:p>
        </w:tc>
        <w:tc>
          <w:tcPr>
            <w:tcW w:w="6229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2367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Проверочная работа  по разделу «Устное народное творчество»</w:t>
            </w:r>
          </w:p>
        </w:tc>
        <w:tc>
          <w:tcPr>
            <w:tcW w:w="2367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К.работа</w:t>
            </w:r>
            <w:proofErr w:type="spellEnd"/>
            <w:r w:rsidRPr="00690573">
              <w:rPr>
                <w:rFonts w:ascii="Times New Roman" w:hAnsi="Times New Roman" w:cs="Times New Roman"/>
                <w:sz w:val="24"/>
                <w:szCs w:val="24"/>
              </w:rPr>
              <w:t xml:space="preserve"> «Поэтическая тетрадь №1»</w:t>
            </w:r>
          </w:p>
        </w:tc>
        <w:tc>
          <w:tcPr>
            <w:tcW w:w="2367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К.Работа</w:t>
            </w:r>
            <w:proofErr w:type="spellEnd"/>
            <w:r w:rsidRPr="00690573">
              <w:rPr>
                <w:rFonts w:ascii="Times New Roman" w:hAnsi="Times New Roman" w:cs="Times New Roman"/>
                <w:sz w:val="24"/>
                <w:szCs w:val="24"/>
              </w:rPr>
              <w:t xml:space="preserve"> «Великие русские писатели</w:t>
            </w:r>
          </w:p>
        </w:tc>
        <w:tc>
          <w:tcPr>
            <w:tcW w:w="2367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К.работа</w:t>
            </w:r>
            <w:proofErr w:type="spellEnd"/>
            <w:r w:rsidRPr="00690573">
              <w:rPr>
                <w:rFonts w:ascii="Times New Roman" w:hAnsi="Times New Roman" w:cs="Times New Roman"/>
                <w:sz w:val="24"/>
                <w:szCs w:val="24"/>
              </w:rPr>
              <w:t xml:space="preserve"> «Поэтическая тетрадь №2»</w:t>
            </w:r>
          </w:p>
        </w:tc>
        <w:tc>
          <w:tcPr>
            <w:tcW w:w="2367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«Литературные сказки»</w:t>
            </w:r>
          </w:p>
        </w:tc>
        <w:tc>
          <w:tcPr>
            <w:tcW w:w="2367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«Были-небылицы»</w:t>
            </w:r>
          </w:p>
        </w:tc>
        <w:tc>
          <w:tcPr>
            <w:tcW w:w="2367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разделу «Люби живое»</w:t>
            </w:r>
          </w:p>
        </w:tc>
        <w:tc>
          <w:tcPr>
            <w:tcW w:w="2367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</w:t>
            </w:r>
            <w:proofErr w:type="spellStart"/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gramStart"/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обирай</w:t>
            </w:r>
            <w:proofErr w:type="spellEnd"/>
            <w:r w:rsidRPr="00690573">
              <w:rPr>
                <w:rFonts w:ascii="Times New Roman" w:hAnsi="Times New Roman" w:cs="Times New Roman"/>
                <w:sz w:val="24"/>
                <w:szCs w:val="24"/>
              </w:rPr>
              <w:t xml:space="preserve"> по ягодке – наберёшь кузовок»</w:t>
            </w:r>
          </w:p>
        </w:tc>
        <w:tc>
          <w:tcPr>
            <w:tcW w:w="2367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«По страницам детских журналов»</w:t>
            </w:r>
          </w:p>
        </w:tc>
        <w:tc>
          <w:tcPr>
            <w:tcW w:w="2367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К.работа</w:t>
            </w:r>
            <w:proofErr w:type="spellEnd"/>
            <w:r w:rsidRPr="00690573">
              <w:rPr>
                <w:rFonts w:ascii="Times New Roman" w:hAnsi="Times New Roman" w:cs="Times New Roman"/>
                <w:sz w:val="24"/>
                <w:szCs w:val="24"/>
              </w:rPr>
              <w:t xml:space="preserve">  по разделу «Зарубежная литература»</w:t>
            </w:r>
          </w:p>
        </w:tc>
        <w:tc>
          <w:tcPr>
            <w:tcW w:w="2367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2367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7F7F7F" w:themeFill="text1" w:themeFillTint="80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66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6229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2367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7F7F7F" w:themeFill="text1" w:themeFillTint="80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66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6229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Стартовая диагностическая работа</w:t>
            </w:r>
          </w:p>
        </w:tc>
        <w:tc>
          <w:tcPr>
            <w:tcW w:w="2367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«Это удивительная природа»</w:t>
            </w:r>
          </w:p>
        </w:tc>
        <w:tc>
          <w:tcPr>
            <w:tcW w:w="2367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</w:tr>
      <w:tr w:rsidR="001B7B5A" w:rsidRPr="001D3A89" w:rsidTr="00E55AE9">
        <w:trPr>
          <w:trHeight w:val="561"/>
        </w:trPr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диагностическая работа за первое полугодие</w:t>
            </w:r>
          </w:p>
        </w:tc>
        <w:tc>
          <w:tcPr>
            <w:tcW w:w="2367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24.12.2022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«Природа и наша безопасность»</w:t>
            </w:r>
          </w:p>
        </w:tc>
        <w:tc>
          <w:tcPr>
            <w:tcW w:w="2367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диагностическая работа </w:t>
            </w:r>
          </w:p>
        </w:tc>
        <w:tc>
          <w:tcPr>
            <w:tcW w:w="2367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20.05.2023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690573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7F7F7F" w:themeFill="text1" w:themeFillTint="80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352E31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E31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662" w:type="dxa"/>
            <w:shd w:val="clear" w:color="auto" w:fill="auto"/>
          </w:tcPr>
          <w:p w:rsidR="001B7B5A" w:rsidRPr="00352E31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512" w:type="dxa"/>
            <w:shd w:val="clear" w:color="auto" w:fill="auto"/>
          </w:tcPr>
          <w:p w:rsidR="001B7B5A" w:rsidRPr="00352E31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E3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2" w:type="dxa"/>
            <w:shd w:val="clear" w:color="auto" w:fill="auto"/>
          </w:tcPr>
          <w:p w:rsidR="001B7B5A" w:rsidRPr="00352E31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E31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6229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2367" w:type="dxa"/>
            <w:shd w:val="clear" w:color="auto" w:fill="auto"/>
          </w:tcPr>
          <w:p w:rsidR="001B7B5A" w:rsidRPr="00690573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73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</w:tr>
    </w:tbl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44"/>
        <w:gridCol w:w="1662"/>
        <w:gridCol w:w="1512"/>
        <w:gridCol w:w="972"/>
        <w:gridCol w:w="6229"/>
        <w:gridCol w:w="2290"/>
      </w:tblGrid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14709" w:type="dxa"/>
            <w:gridSpan w:val="6"/>
            <w:shd w:val="clear" w:color="auto" w:fill="auto"/>
          </w:tcPr>
          <w:p w:rsidR="001B7B5A" w:rsidRPr="006545DF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A42736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662" w:type="dxa"/>
            <w:shd w:val="clear" w:color="auto" w:fill="auto"/>
          </w:tcPr>
          <w:p w:rsidR="001B7B5A" w:rsidRPr="00A42736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972" w:type="dxa"/>
            <w:shd w:val="clear" w:color="auto" w:fill="auto"/>
          </w:tcPr>
          <w:p w:rsidR="001B7B5A" w:rsidRPr="00A42736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36">
              <w:rPr>
                <w:rFonts w:ascii="Times New Roman" w:hAnsi="Times New Roman" w:cs="Times New Roman"/>
                <w:b/>
                <w:sz w:val="24"/>
                <w:szCs w:val="24"/>
              </w:rPr>
              <w:t>13ч</w:t>
            </w:r>
          </w:p>
        </w:tc>
        <w:tc>
          <w:tcPr>
            <w:tcW w:w="6229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«Четыре арифметических действий»</w:t>
            </w:r>
          </w:p>
        </w:tc>
        <w:tc>
          <w:tcPr>
            <w:tcW w:w="2290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«Нумерация чисел, больше 1000</w:t>
            </w:r>
          </w:p>
        </w:tc>
        <w:tc>
          <w:tcPr>
            <w:tcW w:w="2290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«Величины»</w:t>
            </w:r>
          </w:p>
        </w:tc>
        <w:tc>
          <w:tcPr>
            <w:tcW w:w="2290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Сложение и вычитание»</w:t>
            </w:r>
          </w:p>
        </w:tc>
        <w:tc>
          <w:tcPr>
            <w:tcW w:w="2290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 на однозначное число»</w:t>
            </w:r>
          </w:p>
        </w:tc>
        <w:tc>
          <w:tcPr>
            <w:tcW w:w="2290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2290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теме» Умножение и деление на числа, оканчивающиеся нулями»</w:t>
            </w:r>
          </w:p>
        </w:tc>
        <w:tc>
          <w:tcPr>
            <w:tcW w:w="2290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«Умножение на двузначное и трехзначное число»</w:t>
            </w:r>
          </w:p>
        </w:tc>
        <w:tc>
          <w:tcPr>
            <w:tcW w:w="2290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24.032023</w:t>
            </w:r>
          </w:p>
        </w:tc>
      </w:tr>
      <w:tr w:rsidR="001B7B5A" w:rsidRPr="001D3A89" w:rsidTr="00E55AE9">
        <w:trPr>
          <w:trHeight w:val="276"/>
        </w:trPr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«Деление на двузначное число»</w:t>
            </w:r>
          </w:p>
        </w:tc>
        <w:tc>
          <w:tcPr>
            <w:tcW w:w="2290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«Письменное деление на трехзначное число»</w:t>
            </w:r>
          </w:p>
        </w:tc>
        <w:tc>
          <w:tcPr>
            <w:tcW w:w="2290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90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A42736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3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62" w:type="dxa"/>
            <w:shd w:val="clear" w:color="auto" w:fill="auto"/>
          </w:tcPr>
          <w:p w:rsidR="001B7B5A" w:rsidRPr="00A42736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2" w:type="dxa"/>
            <w:shd w:val="clear" w:color="auto" w:fill="auto"/>
          </w:tcPr>
          <w:p w:rsidR="001B7B5A" w:rsidRPr="00A42736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36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972" w:type="dxa"/>
            <w:shd w:val="clear" w:color="auto" w:fill="auto"/>
          </w:tcPr>
          <w:p w:rsidR="001B7B5A" w:rsidRPr="00A42736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36">
              <w:rPr>
                <w:rFonts w:ascii="Times New Roman" w:hAnsi="Times New Roman" w:cs="Times New Roman"/>
                <w:b/>
                <w:sz w:val="24"/>
                <w:szCs w:val="24"/>
              </w:rPr>
              <w:t>13ч</w:t>
            </w:r>
          </w:p>
        </w:tc>
        <w:tc>
          <w:tcPr>
            <w:tcW w:w="6229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«Повторение»</w:t>
            </w:r>
          </w:p>
        </w:tc>
        <w:tc>
          <w:tcPr>
            <w:tcW w:w="2290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09.2022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онтрольный 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диктант «Предложение»</w:t>
            </w:r>
          </w:p>
        </w:tc>
        <w:tc>
          <w:tcPr>
            <w:tcW w:w="2290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онтрольный 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диктант по теме «Части речи»</w:t>
            </w:r>
          </w:p>
        </w:tc>
        <w:tc>
          <w:tcPr>
            <w:tcW w:w="2290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онтрольный 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диктант «Правописание безударных падежных окончаний имен существительных в единственном числе»»</w:t>
            </w:r>
          </w:p>
        </w:tc>
        <w:tc>
          <w:tcPr>
            <w:tcW w:w="2290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первое полугодие</w:t>
            </w:r>
          </w:p>
        </w:tc>
        <w:tc>
          <w:tcPr>
            <w:tcW w:w="2290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онтрольный 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диктант по теме «Имя прилагательное»</w:t>
            </w:r>
          </w:p>
        </w:tc>
        <w:tc>
          <w:tcPr>
            <w:tcW w:w="2290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онтрольный 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диктант по теме «Местоимение»</w:t>
            </w:r>
          </w:p>
        </w:tc>
        <w:tc>
          <w:tcPr>
            <w:tcW w:w="2290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2290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«Глагол»</w:t>
            </w:r>
          </w:p>
        </w:tc>
        <w:tc>
          <w:tcPr>
            <w:tcW w:w="2290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2290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A42736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36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662" w:type="dxa"/>
            <w:shd w:val="clear" w:color="auto" w:fill="auto"/>
          </w:tcPr>
          <w:p w:rsidR="001B7B5A" w:rsidRPr="00A42736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2" w:type="dxa"/>
            <w:shd w:val="clear" w:color="auto" w:fill="auto"/>
          </w:tcPr>
          <w:p w:rsidR="001B7B5A" w:rsidRPr="00A42736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3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2" w:type="dxa"/>
            <w:shd w:val="clear" w:color="auto" w:fill="auto"/>
          </w:tcPr>
          <w:p w:rsidR="001B7B5A" w:rsidRPr="00A42736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36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6229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Проверочная работа по теме «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Природа России»</w:t>
            </w:r>
          </w:p>
        </w:tc>
        <w:tc>
          <w:tcPr>
            <w:tcW w:w="2290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«Родной край»</w:t>
            </w:r>
          </w:p>
        </w:tc>
        <w:tc>
          <w:tcPr>
            <w:tcW w:w="2290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«Страницы истории Отечества»</w:t>
            </w:r>
          </w:p>
        </w:tc>
        <w:tc>
          <w:tcPr>
            <w:tcW w:w="2290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2290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A42736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3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662" w:type="dxa"/>
            <w:shd w:val="clear" w:color="auto" w:fill="auto"/>
          </w:tcPr>
          <w:p w:rsidR="001B7B5A" w:rsidRPr="00A42736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2" w:type="dxa"/>
            <w:shd w:val="clear" w:color="auto" w:fill="auto"/>
          </w:tcPr>
          <w:p w:rsidR="001B7B5A" w:rsidRPr="00A42736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36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972" w:type="dxa"/>
            <w:shd w:val="clear" w:color="auto" w:fill="auto"/>
          </w:tcPr>
          <w:p w:rsidR="001B7B5A" w:rsidRPr="00A42736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36">
              <w:rPr>
                <w:rFonts w:ascii="Times New Roman" w:hAnsi="Times New Roman" w:cs="Times New Roman"/>
                <w:b/>
                <w:sz w:val="24"/>
                <w:szCs w:val="24"/>
              </w:rPr>
              <w:t>13ч</w:t>
            </w:r>
          </w:p>
        </w:tc>
        <w:tc>
          <w:tcPr>
            <w:tcW w:w="6229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«Чудесный мир классики</w:t>
            </w:r>
          </w:p>
        </w:tc>
        <w:tc>
          <w:tcPr>
            <w:tcW w:w="2290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Проверочная работа по разделу «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Поэтическая тетрадь»</w:t>
            </w:r>
          </w:p>
        </w:tc>
        <w:tc>
          <w:tcPr>
            <w:tcW w:w="2290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«Литературные сказки»</w:t>
            </w:r>
          </w:p>
        </w:tc>
        <w:tc>
          <w:tcPr>
            <w:tcW w:w="2290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«Делу время потехе час»</w:t>
            </w:r>
          </w:p>
        </w:tc>
        <w:tc>
          <w:tcPr>
            <w:tcW w:w="2290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«Страна детства»</w:t>
            </w:r>
          </w:p>
        </w:tc>
        <w:tc>
          <w:tcPr>
            <w:tcW w:w="2290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«Природа и мы»</w:t>
            </w:r>
          </w:p>
        </w:tc>
        <w:tc>
          <w:tcPr>
            <w:tcW w:w="2290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Проверочная работа по разделу «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Поэтическая тетрадь»</w:t>
            </w:r>
          </w:p>
        </w:tc>
        <w:tc>
          <w:tcPr>
            <w:tcW w:w="2290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Проверочная работа по разделу «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Родина»</w:t>
            </w:r>
          </w:p>
        </w:tc>
        <w:tc>
          <w:tcPr>
            <w:tcW w:w="2290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«Страна фантазия»</w:t>
            </w:r>
          </w:p>
        </w:tc>
        <w:tc>
          <w:tcPr>
            <w:tcW w:w="2290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90" w:type="dxa"/>
            <w:shd w:val="clear" w:color="auto" w:fill="auto"/>
          </w:tcPr>
          <w:p w:rsidR="001B7B5A" w:rsidRPr="00A42736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27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504B08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1662" w:type="dxa"/>
            <w:shd w:val="clear" w:color="auto" w:fill="auto"/>
          </w:tcPr>
          <w:p w:rsidR="001B7B5A" w:rsidRPr="00504B08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B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2" w:type="dxa"/>
            <w:shd w:val="clear" w:color="auto" w:fill="auto"/>
          </w:tcPr>
          <w:p w:rsidR="001B7B5A" w:rsidRPr="00504B08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B0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2" w:type="dxa"/>
            <w:shd w:val="clear" w:color="auto" w:fill="auto"/>
          </w:tcPr>
          <w:p w:rsidR="001B7B5A" w:rsidRPr="00504B08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B08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6229" w:type="dxa"/>
            <w:shd w:val="clear" w:color="auto" w:fill="auto"/>
          </w:tcPr>
          <w:p w:rsidR="001B7B5A" w:rsidRPr="00504B08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04B0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«Человек и земля</w:t>
            </w:r>
          </w:p>
        </w:tc>
        <w:tc>
          <w:tcPr>
            <w:tcW w:w="2290" w:type="dxa"/>
            <w:shd w:val="clear" w:color="auto" w:fill="auto"/>
          </w:tcPr>
          <w:p w:rsidR="001B7B5A" w:rsidRPr="00504B08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B08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504B08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04B08"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2290" w:type="dxa"/>
            <w:shd w:val="clear" w:color="auto" w:fill="auto"/>
          </w:tcPr>
          <w:p w:rsidR="001B7B5A" w:rsidRPr="00504B08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B08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4B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504B08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B0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662" w:type="dxa"/>
            <w:shd w:val="clear" w:color="auto" w:fill="auto"/>
          </w:tcPr>
          <w:p w:rsidR="001B7B5A" w:rsidRPr="00504B08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B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2" w:type="dxa"/>
            <w:shd w:val="clear" w:color="auto" w:fill="auto"/>
          </w:tcPr>
          <w:p w:rsidR="001B7B5A" w:rsidRPr="00504B08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B0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2" w:type="dxa"/>
            <w:shd w:val="clear" w:color="auto" w:fill="auto"/>
          </w:tcPr>
          <w:p w:rsidR="001B7B5A" w:rsidRPr="00504B08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B08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6229" w:type="dxa"/>
            <w:shd w:val="clear" w:color="auto" w:fill="auto"/>
          </w:tcPr>
          <w:p w:rsidR="001B7B5A" w:rsidRPr="00504B08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04B08"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2290" w:type="dxa"/>
            <w:shd w:val="clear" w:color="auto" w:fill="auto"/>
          </w:tcPr>
          <w:p w:rsidR="001B7B5A" w:rsidRPr="00504B08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B08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4B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504B08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B08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662" w:type="dxa"/>
            <w:shd w:val="clear" w:color="auto" w:fill="auto"/>
          </w:tcPr>
          <w:p w:rsidR="001B7B5A" w:rsidRPr="00504B08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B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12" w:type="dxa"/>
            <w:shd w:val="clear" w:color="auto" w:fill="auto"/>
          </w:tcPr>
          <w:p w:rsidR="001B7B5A" w:rsidRPr="00504B08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B0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2" w:type="dxa"/>
            <w:shd w:val="clear" w:color="auto" w:fill="auto"/>
          </w:tcPr>
          <w:p w:rsidR="001B7B5A" w:rsidRPr="00504B08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B08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6229" w:type="dxa"/>
            <w:shd w:val="clear" w:color="auto" w:fill="auto"/>
          </w:tcPr>
          <w:p w:rsidR="001B7B5A" w:rsidRPr="00504B08" w:rsidRDefault="001B7B5A" w:rsidP="00E55AE9">
            <w:pPr>
              <w:pStyle w:val="a6"/>
              <w:numPr>
                <w:ilvl w:val="0"/>
                <w:numId w:val="6"/>
              </w:numPr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504B08"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</w:t>
            </w:r>
          </w:p>
          <w:p w:rsidR="001B7B5A" w:rsidRPr="00504B08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1B7B5A" w:rsidRPr="00504B08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B08">
              <w:rPr>
                <w:rFonts w:ascii="Times New Roman" w:hAnsi="Times New Roman" w:cs="Times New Roman"/>
                <w:sz w:val="24"/>
                <w:szCs w:val="24"/>
              </w:rPr>
              <w:t>12.05.23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14709" w:type="dxa"/>
            <w:gridSpan w:val="6"/>
            <w:shd w:val="clear" w:color="auto" w:fill="auto"/>
          </w:tcPr>
          <w:p w:rsidR="001B7B5A" w:rsidRPr="00504B08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1B7B5A" w:rsidRPr="001D3A89" w:rsidTr="00E55AE9">
        <w:trPr>
          <w:trHeight w:val="548"/>
        </w:trPr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17 ч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1. ВПР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2. Контрольная работа № 2 по теме «Сложение и вычитание натуральных чисел. Числовые и буквенные выражения. Формулы»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3. Контрольная работа № 3 по теме «Уравнение. Угол. Многоугольники»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4. Контрольная работа № 4 по теме «Умножение и деление натуральных чисел. Свойства умножения»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5. Контрольная работа № 5 по теме «Деление с остатком. Площадь прямоугольника. Прямоугольный параллелепипед и его объем. Комбинаторные задачи»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6. Контрольная работа № 6 по теме «Обыкновенные дроби»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D3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7 по теме «Понятие о десятичной дроби. Сравнение, округление, сложение и вычитание десятичных дробей»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8. Контрольная работа № 8 по теме «Умножение и деление десятичных дробей»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9. Контрольная работа № 9 по теме «Среднее арифметическое. Проценты»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10. Промежуточная аттестация «Обобщение и систематизация знаний учащихся за курс математики 5 класса»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17ч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1. Входная контрольная работа № 1 (диктант с грамматическим заданием)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20.09.2022г.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.10.2022г.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3. Проверочная работа по теме «Восклицательные предложения. Тест».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14.10.2022г.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4. Проверочная работа по теме "Второстепенные члены предложения". Тест.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26.10.2022г.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(Ф. Решетников.</w:t>
            </w:r>
            <w:proofErr w:type="gramEnd"/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"Мальчишки")</w:t>
            </w:r>
            <w:proofErr w:type="gramEnd"/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09.11.2022г.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6. Контрольная работа  №3 (диктант с грамматическим заданием) по теме "Синтаксис и пунктуация"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21.11.2022г.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7. Контрольная работа №4 (диктант с грамматическим заданием) по теме "Фонетика. Орфоэпия. Графика"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09.12.2022г.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8. Контрольная работа №5 по теме "Лексика. Культура речи" (тест)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22.12.2022г.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9. Проверочная работа по теме "Варианты морфем"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24.01.2023г.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10. Контрольный работа № 6 (диктант  с </w:t>
            </w:r>
            <w:proofErr w:type="gramStart"/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грамматическим</w:t>
            </w:r>
            <w:proofErr w:type="gramEnd"/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 задание) по теме "</w:t>
            </w:r>
            <w:proofErr w:type="spellStart"/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. Орфография. Культура речи"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03.02.2023г.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11. Контрольная работа № 7 (диктант с грамматическим заданием) по теме "Имя существительное".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27.02.2023г.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12. Контрольная  работа №8 (диктант с </w:t>
            </w:r>
            <w:proofErr w:type="gramStart"/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грамматическим</w:t>
            </w:r>
            <w:proofErr w:type="gramEnd"/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 задание) по теме "Имя существительное"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07.03.2023г.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13. Контрольный работа № 9 (диктант с грамматическим заданием) по теме "Имя существительное"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24.03.2023г.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14. Контрольная работа " 10 (диктант  с грамматическим заданием) по теме "Глагол"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19.04.2023г.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15. Проверочная работа по теме «Глагол».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03.05.2023г.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16. Контрольная  работа №11 (диктант с грамматическим заданием) по теме "Глагол"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18.05.2023г.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17. Контрольная работа № 12 (итоговый контрольный диктант с грамматическим заданием)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30.05.2023г.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6229" w:type="dxa"/>
            <w:shd w:val="clear" w:color="auto" w:fill="auto"/>
          </w:tcPr>
          <w:p w:rsidR="001B7B5A" w:rsidRPr="00912724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>1.  Контрольная работа по циклу:</w:t>
            </w: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friends</w:t>
            </w: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290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27F9D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 xml:space="preserve">2. Контрольная работа по циклу: </w:t>
            </w: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Rules</w:t>
            </w: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around</w:t>
            </w: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2290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29.10.2022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27F9D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 xml:space="preserve">3. Контрольная работа по циклу: </w:t>
            </w: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</w:t>
            </w: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</w:t>
            </w: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around</w:t>
            </w: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06.12.2022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27F9D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 xml:space="preserve">4. Контрольная работа по циклу: </w:t>
            </w: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</w:t>
            </w: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</w:t>
            </w: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weekends</w:t>
            </w:r>
          </w:p>
        </w:tc>
        <w:tc>
          <w:tcPr>
            <w:tcW w:w="2290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27F9D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>5. Контрольная работа по циклу:</w:t>
            </w: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1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celebrations</w:t>
            </w: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27F9D" w:rsidRDefault="001B7B5A" w:rsidP="00E55A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>циклу</w:t>
            </w: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We have had a nice trip  to England</w:t>
            </w:r>
          </w:p>
        </w:tc>
        <w:tc>
          <w:tcPr>
            <w:tcW w:w="2290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18.04.2023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27F9D" w:rsidRDefault="001B7B5A" w:rsidP="00E55A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>циклам</w:t>
            </w: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My future holidays, My best impression</w:t>
            </w:r>
          </w:p>
        </w:tc>
        <w:tc>
          <w:tcPr>
            <w:tcW w:w="2290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1. Контрольная работа №1 "Жизнь первобытных людей"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2. Контрольная работа №2"Древний Восток"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3. Контрольная работа №3 "Древняя Греция"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4. Контрольная работа №4 "Историческое и культурное наследие Древнего мира"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5. Итоговая контрольная работа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1. Промежуточная аттестация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25.05.2023.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44"/>
        <w:gridCol w:w="1662"/>
        <w:gridCol w:w="1512"/>
        <w:gridCol w:w="972"/>
        <w:gridCol w:w="6229"/>
        <w:gridCol w:w="2290"/>
      </w:tblGrid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1. Промежуточная аттестация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12.05.2023.</w:t>
            </w:r>
          </w:p>
        </w:tc>
      </w:tr>
    </w:tbl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44"/>
        <w:gridCol w:w="1662"/>
        <w:gridCol w:w="1512"/>
        <w:gridCol w:w="972"/>
        <w:gridCol w:w="6229"/>
        <w:gridCol w:w="2290"/>
      </w:tblGrid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1. Клеточное строение растений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2. Царство Бактерий и Грибы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3. Царство растений 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1. «Мифы Древней Греции».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14.09.2022г.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2. «Сказки народов мира. Тысяча и одна ночь».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28.09.2022г.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3. «Разнообразие малых жанров фольклора».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17.10.2022г.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4. «Руслан и Людмила. Типы речи».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16.11.2022г.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5. Сочинение по рассказу И.С. Тургенева «Муму».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21.12.2022г.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6. «Литература </w:t>
            </w:r>
            <w:r w:rsidRPr="001D3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25.01.2023г.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7. «Сказки Х.К. Андерсена».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10.02.2023г.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8. «Поэтический образ Родины  в стихотворениях  русских поэтов </w:t>
            </w:r>
            <w:r w:rsidRPr="001D3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 века». 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20.03.2023г.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9. Сочинение по рассказу В.П. Астафьева «</w:t>
            </w:r>
            <w:proofErr w:type="spellStart"/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 озеро».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12.04.2023г.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10. Итоговая контрольная работа.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22.05.2023г.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1. Контрольная работа №1: «Искусство лаковой живописи»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10.02.2023 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2. Контрольная работа №2: «Образ декоративно-прикладного искусства»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07.04.2023 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3. Контрольная работа №3: «Декоративно-прикладное искусство в жизни человека»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26.05.2023 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14709" w:type="dxa"/>
            <w:gridSpan w:val="6"/>
            <w:shd w:val="clear" w:color="auto" w:fill="auto"/>
          </w:tcPr>
          <w:p w:rsidR="001B7B5A" w:rsidRPr="00097C66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17 ч.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D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по теме «Сравнение, сложение и вычитание дробей с разными знаменателями»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D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по теме «Умножение дробей»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D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 по теме «Деление дробей»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D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№5 по теме «Отношения и пропорции»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D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№6 «Прямая и обратная пропорциональные зависимости. Окружность и круг. Вероятность случайного события»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D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№7 по теме «Рациональные числа</w:t>
            </w:r>
            <w:proofErr w:type="gramStart"/>
            <w:r w:rsidRPr="001D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D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равнение рациональных чисел»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1D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№8 по теме «Сложение и вычитание рациональных чисел»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1D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№9 по теме «Умножение и деление рациональных чисел»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1D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№10 по теме «Решение уравнений и задач с помощью уравнений»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1D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№11по теме «</w:t>
            </w:r>
            <w:proofErr w:type="gramStart"/>
            <w:r w:rsidRPr="001D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</w:t>
            </w:r>
            <w:proofErr w:type="gramEnd"/>
            <w:r w:rsidRPr="001D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параллельные прямые. Координатная плоскость. Графики»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12. Промежуточная аттестация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20ч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Контрольный диктант № 1 по теме "Повторение </w:t>
            </w:r>
            <w:proofErr w:type="gramStart"/>
            <w:r w:rsidRPr="001D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1D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5 классе"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Контрольная работа № 3 по теме "Фразеология. Культура речи"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Контрольная работа № 4 по теме "</w:t>
            </w:r>
            <w:proofErr w:type="spellStart"/>
            <w:r w:rsidRPr="001D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1D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словообразование"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gramStart"/>
            <w:r w:rsidRPr="001D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gramEnd"/>
            <w:r w:rsidRPr="001D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диктант № 5 по теме "Словообразование. Орфография. Культура речи"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gramStart"/>
            <w:r w:rsidRPr="001D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gramEnd"/>
            <w:r w:rsidRPr="001D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диктант № 6 по теме "Имя существительное"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24.12.2022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Контрольный диктант № 7 по темам "Правописание </w:t>
            </w:r>
            <w:r w:rsidRPr="001D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суффиксов прилагательных", "Дефисное и слитное написание сложных прилагательных"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Контрольная работа № 8 по теме "Имя числительное"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25.02.2023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Контрольный диктант №  9по теме "Местоимение"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25.03.2023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Контрольная работа № 10 по теме "Глагол"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Итоговый контрольный диктант № 11 с грамматическим заданием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1. История средних веков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22.12.2022.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2. Промежуточная аттестация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29.05.2023.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1. Промежуточная аттестация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1. Промежуточная аттестация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20.05.2023.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1. Промежуточная аттестация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12.05.2023.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6229" w:type="dxa"/>
            <w:shd w:val="clear" w:color="auto" w:fill="auto"/>
          </w:tcPr>
          <w:p w:rsidR="001B7B5A" w:rsidRPr="00127F9D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 xml:space="preserve">1.Контрольная работа по циклу: </w:t>
            </w: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90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28.09.2022</w:t>
            </w:r>
          </w:p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27F9D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 xml:space="preserve">2. Контрольная работа по циклу: </w:t>
            </w: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90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07.11.2022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27F9D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 xml:space="preserve">3. Контрольная работа по циклу: </w:t>
            </w: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sweet</w:t>
            </w: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</w:p>
        </w:tc>
        <w:tc>
          <w:tcPr>
            <w:tcW w:w="2290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09.12.2022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27F9D" w:rsidRDefault="001B7B5A" w:rsidP="00E55A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циклу</w:t>
            </w:r>
            <w:proofErr w:type="spellEnd"/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Do you like to go shopping?</w:t>
            </w:r>
          </w:p>
        </w:tc>
        <w:tc>
          <w:tcPr>
            <w:tcW w:w="2290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18.01.2023</w:t>
            </w:r>
          </w:p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27F9D" w:rsidRDefault="001B7B5A" w:rsidP="00E55A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циклу</w:t>
            </w:r>
            <w:proofErr w:type="spellEnd"/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446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you care </w:t>
            </w:r>
            <w:proofErr w:type="gramStart"/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about  </w:t>
            </w:r>
            <w:proofErr w:type="spellStart"/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proofErr w:type="spellEnd"/>
            <w:proofErr w:type="gramEnd"/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health?</w:t>
            </w:r>
          </w:p>
        </w:tc>
        <w:tc>
          <w:tcPr>
            <w:tcW w:w="2290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24.02.2023</w:t>
            </w:r>
          </w:p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27F9D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 xml:space="preserve">6. Контрольная работа по циклу: </w:t>
            </w: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Whatever</w:t>
            </w: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weather</w:t>
            </w: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90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05.04.2023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27F9D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>7. Контрольная работа по циклу:</w:t>
            </w: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90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27F9D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>8. Итоговая контрольная работа</w:t>
            </w:r>
          </w:p>
        </w:tc>
        <w:tc>
          <w:tcPr>
            <w:tcW w:w="2290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9D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1. Строение и разнообразие покрытосеменных растений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2. Жизнь растений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3. Классификация растений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Контрольная работа «Мир природы в поэзии 19 века».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Сочинение по творчеству А.С. Пушкина.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Контрольная работа за 1 полугодие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Итоговый тест по повести М. Горького «Детство».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Контрольный итоговый тест.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1. Контрольная работа №1: «Виды изобразительного искусства»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08.11.2022 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2.Контрольная работа №2: «Мир наших вещей. Натюрморт»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27.12.2022 г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3. Контрольная работа №3: «Выразительные возможности изобразительного искусства»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23.05.2023 г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14709" w:type="dxa"/>
            <w:gridSpan w:val="6"/>
            <w:shd w:val="clear" w:color="auto" w:fill="auto"/>
          </w:tcPr>
          <w:p w:rsidR="001B7B5A" w:rsidRPr="00446F2D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1D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Контрольная работа № 1 «Линейное уравнение с одной переменной»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Контрольная работа № 2 на тему «Степень с натуральным показателем. Одночлены. Многочлены Сложение и вычитание многочленов»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7B5A" w:rsidRPr="001D3A89" w:rsidRDefault="001B7B5A" w:rsidP="00E55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Контрольная работа № 3 на тему «Умножение одночлена на многочлен. Умножение многочлена на многочлен. Разложение многочленов на множители»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Контрольная работа № 4 на тему «формулы сокращенного умножения»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Контрольная работа № 5 на тему «сумма и разность кубов двух выражений. Применение различных способов разложения многочлена на множители»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Контрольная работа № 6 на тему «Функции 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Контрольная работа №7 на тему «Системы линейных уравнений с двумя переменными»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9.Итоговая контрольная работа № 8 по повторению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Контрольная работа № 1 по теме «Простейшие геометрические фигуры и их свойства»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Контрольная работа № 2 по теме «Треугольники»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Контрольная работа № 3 по теме «</w:t>
            </w:r>
            <w:proofErr w:type="gramStart"/>
            <w:r w:rsidRPr="001D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</w:t>
            </w:r>
            <w:proofErr w:type="gramEnd"/>
            <w:r w:rsidRPr="001D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прямые. Сумма углов треугольника»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Контрольная работа № 4 по теме «Окружность и круг. Геометрические построения»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Итоговая контрольная работа за курс геометрии 7 класса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1. Контрольная работа №1 «ПК как универсальное устройство для обработки информации»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2. Контрольная работа №2 «Обработка текстовой информации»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3. Итоговая контрольная работа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1. Всеобщая история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19.12.2022.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2. Россия в 16 в.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04.03.2023.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3. Промежуточная аттестация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27.05.2023.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tabs>
                <w:tab w:val="left" w:pos="300"/>
                <w:tab w:val="center" w:pos="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1. Регулирование поведения людей и общества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2. Промежуточная аттестация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1. Главные особенности природы Земли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11.10.2022.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2. Промежуточная аттестация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30.05.2023.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1. Промежуточная аттестация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6229" w:type="dxa"/>
            <w:shd w:val="clear" w:color="auto" w:fill="auto"/>
          </w:tcPr>
          <w:p w:rsidR="001B7B5A" w:rsidRPr="004A3B41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>1. Контрольная работа по циклу: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90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4A3B41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 xml:space="preserve">2. Контрольная работа по циклу: 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90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19.10.2022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4A3B41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>3. Контрольная работа по циклу: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without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90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19.11.2022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4A3B41" w:rsidRDefault="001B7B5A" w:rsidP="00E55A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циклу</w:t>
            </w:r>
            <w:proofErr w:type="gramStart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:Are</w:t>
            </w:r>
            <w:proofErr w:type="spellEnd"/>
            <w:proofErr w:type="gramEnd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friend of  the planet?</w:t>
            </w:r>
          </w:p>
        </w:tc>
        <w:tc>
          <w:tcPr>
            <w:tcW w:w="2290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15.12.2022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4A3B41" w:rsidRDefault="001B7B5A" w:rsidP="00E55A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циклу</w:t>
            </w:r>
            <w:proofErr w:type="gramStart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:Are</w:t>
            </w:r>
            <w:proofErr w:type="spellEnd"/>
            <w:proofErr w:type="gramEnd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happy with your </w:t>
            </w:r>
            <w:proofErr w:type="spellStart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riends</w:t>
            </w:r>
            <w:proofErr w:type="spellEnd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290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19.01.2023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4A3B41" w:rsidRDefault="001B7B5A" w:rsidP="00E55A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циклу</w:t>
            </w:r>
            <w:proofErr w:type="gramStart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:What</w:t>
            </w:r>
            <w:proofErr w:type="spellEnd"/>
            <w:proofErr w:type="gramEnd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best about your country?</w:t>
            </w:r>
          </w:p>
        </w:tc>
        <w:tc>
          <w:tcPr>
            <w:tcW w:w="2290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11.03.2023</w:t>
            </w:r>
          </w:p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4A3B41" w:rsidRDefault="001B7B5A" w:rsidP="00E55A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циклу</w:t>
            </w:r>
            <w:proofErr w:type="gramStart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:Do</w:t>
            </w:r>
            <w:proofErr w:type="spellEnd"/>
            <w:proofErr w:type="gramEnd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have an example to follow?</w:t>
            </w:r>
          </w:p>
        </w:tc>
        <w:tc>
          <w:tcPr>
            <w:tcW w:w="2290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13.04.2023</w:t>
            </w:r>
          </w:p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4A3B41" w:rsidRDefault="001B7B5A" w:rsidP="00E55A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  <w:proofErr w:type="spellStart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циклу</w:t>
            </w:r>
            <w:proofErr w:type="spellEnd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How do you spend your free time?</w:t>
            </w:r>
          </w:p>
        </w:tc>
        <w:tc>
          <w:tcPr>
            <w:tcW w:w="2290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06.05.2023</w:t>
            </w:r>
          </w:p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4A3B41" w:rsidRDefault="001B7B5A" w:rsidP="00E55A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контрольная работа</w:t>
            </w:r>
          </w:p>
        </w:tc>
        <w:tc>
          <w:tcPr>
            <w:tcW w:w="2290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4A3B41" w:rsidRDefault="001B7B5A" w:rsidP="00E55A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1. Простейшие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2. Беспозвоночные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3. Тип Хордовые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4. Эволюция строение функций органов и их систем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25.03.2023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5. Биоценозы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06.05.2023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6. Промежуточная аттестация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27.05.2023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4A3B41" w:rsidRDefault="001B7B5A" w:rsidP="00E55A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1. Контрольная работа: У. Шекспир «Ромео и Джульетта»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2. Проверочная работа: А.С. Пушкин «Барышня-крестьянка»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3. Сочинение по роману А.С. Пушкина «Дубровский»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4. Сочинение по роману Н.В. Гоголя «Ревизор»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5. Проверочная работа по сказу Н.С. Лескова «Левша»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6. Проверочная работа: Жанры лирики К.Д. Бальмонта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7. Контрольная работа М. Шолохов «Они сражались за родину»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8. Итоговая контрольная работа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1.Контрольная работа. «Фонетика и орфография. Фонетический разбор слова».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09.09.2022г.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.09.2022г.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D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изложение по рассказу М.А Шолохова «Судьба человека».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28.10.2022г.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4.Контрольный диктант по теме «Причастие. Причастный оборот».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15.11.2022г.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5.Контрольный диктант по теме «Причастие. Правописание причастий».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25.11.2022г.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D3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диктант по теме «Деепричастие».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15.12.2022г.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7.Контрольный диктант по теме «Наречие».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16.01.2023г.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8.Контрольный диктант по теме «Наречие. Правописание наречий».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30.01.2023г.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9. Итоговый тест по темам «Деепричастие. Наречие. </w:t>
            </w:r>
            <w:r w:rsidRPr="001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состояния».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06.02.2023г.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10. Контрольная работа по теме  «Предлог».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27.02.2023г.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11. Контрольный диктант по темам «Предлог. Союз».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17.03.2023г.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1D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по теме «Частица».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24.04.2023г.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13. Итоговый тест по теме «Служебные части речи».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05.05.2023г.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1. Контрольная работа №1: «Коллективное проектирование книги»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25.10.2022 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2. Контрольная работа №2: «Ты – архитектор»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28.02.2023 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3. Контрольная работа №3: «Человек в зеркале дизайна и архитектуры»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30.05.2023 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14709" w:type="dxa"/>
            <w:gridSpan w:val="6"/>
            <w:shd w:val="clear" w:color="auto" w:fill="auto"/>
          </w:tcPr>
          <w:p w:rsidR="001B7B5A" w:rsidRPr="00D65FBC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D3A89">
              <w:rPr>
                <w:rFonts w:ascii="Times New Roman" w:hAnsi="Times New Roman" w:cs="Times New Roman"/>
                <w:bCs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ВПР</w:t>
            </w:r>
            <w:r w:rsidRPr="001D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1D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№ 2 по теме: «Тождественные преобразования рациональных выражений» 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D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№ 3 по теме: «Рациональные уравнения» 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D3A8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4 по теме: «Квадратные корни. Действительные числа»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D3A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 5 по теме «Квадратные уравнения»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D3A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 6 по теме  «</w:t>
            </w:r>
            <w:r w:rsidRPr="001D3A89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квадратных уравнений</w:t>
            </w:r>
            <w:r w:rsidRPr="001D3A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1D3A89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 №7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D3A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 1 «Четырехугольники»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D3A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 2 «Свойства и признаки четырехугольников»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D3A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 3«Подобие треугольников»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D3A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 4«Теорема Пифагора»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D3A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 5«Решение прямоугольных треугольников»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D3A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№6«Многоугольники»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D3A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Контрольная работа № 7  "Обобщение и </w:t>
            </w:r>
            <w:r w:rsidRPr="001D3A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систематизация знаний учащихся по курсу геометрии 8  класса"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1. Контрольная работа №1 по теме «Информация и информационные процессы»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2. Контрольная работа №2 по теме Кодирование и обработка числовой информации.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3. Итоговая контрольная работа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1. Всеобщая история 1800-1900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15.12.2022.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2. Промежуточная аттестация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25.052023.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tabs>
                <w:tab w:val="left" w:pos="300"/>
                <w:tab w:val="center" w:pos="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1. Промежуточная аттестация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1. Наша Родина на карте мира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26.09.2022.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2. Особенности природы и природные ресурсы России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17.12.2022.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3. Природные комплексы России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24.04.2023.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4. Промежуточная аттестация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29.05.2023.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1. Промежуточная аттестация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1. Контрольный диктант  с грамматическим заданием по теме «Повторение </w:t>
            </w:r>
            <w:proofErr w:type="gramStart"/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классе».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19.02.2022г.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D3A89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 «Синтаксис. Пунктуация. Культура речи».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01.10.2022г.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D3A89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теме: «Главные члены предложения.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25.10.2022г.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4. Контрольная работа по теме «Второстепенные члены предложения».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28.11.2022г.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D3A89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 по теме «Односоставные предложения».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20.12.2022г.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D3A89">
              <w:rPr>
                <w:rFonts w:ascii="Times New Roman" w:hAnsi="Times New Roman"/>
                <w:spacing w:val="-12"/>
                <w:sz w:val="24"/>
                <w:szCs w:val="24"/>
              </w:rPr>
              <w:t>Контрольный диктант по теме «Однородные члены предложения».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06.02.2023г.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D3A89">
              <w:rPr>
                <w:rFonts w:ascii="Times New Roman" w:hAnsi="Times New Roman"/>
                <w:sz w:val="24"/>
                <w:szCs w:val="24"/>
              </w:rPr>
              <w:t>Контрольный диктант  с грамматическим заданием по теме «Обособленные члены предложения».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18.03.2023г.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8. Контрольная работа. «Вставные слова, словосочетания и предложения». 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15.04.2023г.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1D3A89">
              <w:rPr>
                <w:rFonts w:ascii="Times New Roman" w:hAnsi="Times New Roman"/>
                <w:spacing w:val="-11"/>
                <w:sz w:val="24"/>
                <w:szCs w:val="24"/>
              </w:rPr>
              <w:t>Контрольная работа по теме «Вводные и вставные конструкции».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25.04.2023г.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1D3A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22.05.2023г.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6229" w:type="dxa"/>
            <w:shd w:val="clear" w:color="auto" w:fill="auto"/>
          </w:tcPr>
          <w:p w:rsidR="001B7B5A" w:rsidRPr="004A3B41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290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4A3B41" w:rsidRDefault="001B7B5A" w:rsidP="00E55A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>циклу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:My country at a glance</w:t>
            </w:r>
          </w:p>
        </w:tc>
        <w:tc>
          <w:tcPr>
            <w:tcW w:w="2290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07.10.2022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4A3B41" w:rsidRDefault="001B7B5A" w:rsidP="00E55A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циклу</w:t>
            </w:r>
            <w:proofErr w:type="gramStart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:Is</w:t>
            </w:r>
            <w:proofErr w:type="spellEnd"/>
            <w:proofErr w:type="gramEnd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 country a land of traditions? </w:t>
            </w:r>
          </w:p>
        </w:tc>
        <w:tc>
          <w:tcPr>
            <w:tcW w:w="2290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17.11.2022</w:t>
            </w:r>
          </w:p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4A3B41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>3. Контрольная работа по циклу: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travelling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90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08.12.2022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4A3B41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>4. Контрольная работа по циклу: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fond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90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07.02.2023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4A3B41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>5. Контрольная работа по циклу: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healthy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living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guide</w:t>
            </w:r>
          </w:p>
        </w:tc>
        <w:tc>
          <w:tcPr>
            <w:tcW w:w="2290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21.03.2023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4A3B41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>6. Контрольная работа по циклу:</w:t>
            </w:r>
            <w:proofErr w:type="spellStart"/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Chaging</w:t>
            </w:r>
            <w:proofErr w:type="spellEnd"/>
            <w:r w:rsidRPr="004A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changing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styles</w:t>
            </w:r>
          </w:p>
        </w:tc>
        <w:tc>
          <w:tcPr>
            <w:tcW w:w="2290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04.05.2023</w:t>
            </w:r>
          </w:p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4A3B41" w:rsidRDefault="001B7B5A" w:rsidP="00E55A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90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1. Кровеносная и лимфатическая система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2. Пищеварительная система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3. Нервная система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4. Итоговая контрольная работа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1. Атомы химических элементов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2. Решение задач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3. Классы неорганических соединений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4. Типы химических реакций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5. Ионные уравнения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6. Итоговая контрольная работа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1.Контрольная работа №1: «Театр»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14.10.2022 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2.Контрольная работа №2: «От рисунка к фотографии»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16.12.2022 г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3.Контрольная работа №3: «Искусство-зритель-современник» 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26.05.2023 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14709" w:type="dxa"/>
            <w:gridSpan w:val="6"/>
            <w:shd w:val="clear" w:color="auto" w:fill="auto"/>
          </w:tcPr>
          <w:p w:rsidR="001B7B5A" w:rsidRPr="009A287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D3A89">
              <w:rPr>
                <w:rFonts w:ascii="Times New Roman" w:hAnsi="Times New Roman" w:cs="Times New Roman"/>
                <w:bCs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D3A8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1 по теме «Неравенства и системы неравенств с одной переменной»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D3A8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2 по теме: «Квадратичная функция»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D3A8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3 по теме: «Решение уравнений и систем уравнений с двумя переменными»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D3A8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4 по теме: «Элементы прикладной математики»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D3A8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5 по теме</w:t>
            </w:r>
            <w:r w:rsidRPr="001D3A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r w:rsidRPr="001D3A89">
              <w:rPr>
                <w:rFonts w:ascii="Times New Roman" w:hAnsi="Times New Roman" w:cs="Times New Roman"/>
                <w:bCs/>
                <w:sz w:val="24"/>
                <w:szCs w:val="24"/>
              </w:rPr>
              <w:t>Числовые последовательности</w:t>
            </w:r>
            <w:r w:rsidRPr="001D3A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D3A89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 №6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D3A89">
              <w:rPr>
                <w:rFonts w:ascii="Times New Roman" w:hAnsi="Times New Roman" w:cs="Times New Roman"/>
                <w:bCs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D3A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 1«Решение треугольников»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D3A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 2«Правильные многоугольники»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D3A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 3«Декартовы координаты на плоскости»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D3A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 4«Векторы»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D3A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 5 «Геометрические преобразования»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D3A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 6  "Обобщение и систематизация знаний учащихся по курсу геометрии 9  класса"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Default="001B7B5A" w:rsidP="00E55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B5A" w:rsidRPr="001D3A89" w:rsidRDefault="001B7B5A" w:rsidP="001B7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1B7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1B7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1B7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D3A89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№1 по теме "Основы алгоритмизации и объектно-ориентированного программирования "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2. Контрольная работа №2 по теме "Моделирование и формализация"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3. Итоговая контрольная работа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Всеобщая история нового времени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12.12.2022.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20.05.2023.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tabs>
                <w:tab w:val="left" w:pos="300"/>
                <w:tab w:val="center" w:pos="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1. Политика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2. Промежуточная аттестация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23.05.2023.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1. Население России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06.10.2022.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2. Межотраслевые комплексы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19.01.2023.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3. Промежуточная аттестация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17.05.2023.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9ч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1. Контрольный диктант с грамматическим заданием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2. Контрольный диктант с грамматическим заданием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3. Контрольный диктант с грамматическим заданием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4. Контрольный диктант с грамматическим заданием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5. Контрольный диктант с грамматическим заданием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6. Контрольное тестирование по теме «Сложноподчинённое предложение»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7. Контрольный диктант с грамматическим заданием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6229" w:type="dxa"/>
            <w:shd w:val="clear" w:color="auto" w:fill="auto"/>
          </w:tcPr>
          <w:p w:rsidR="001B7B5A" w:rsidRPr="004A3B41" w:rsidRDefault="001B7B5A" w:rsidP="00E55A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>1. Контрольная работа по циклу: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90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04.10.2022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4A3B41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>2. Контрольная работа по циклу: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90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4A3B41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>3. Контрольная работа по циклу: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90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17.12.2022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4A3B41" w:rsidRDefault="001B7B5A" w:rsidP="00E55A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>4. Контрольная работа по циклу: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90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4A3B41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>5. Контрольная работа по циклу: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90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16.03.2023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4A3B41" w:rsidRDefault="001B7B5A" w:rsidP="00E55A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>6. Контрольная работа по циклу: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</w:p>
        </w:tc>
        <w:tc>
          <w:tcPr>
            <w:tcW w:w="2290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27F9D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4A3B41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>7. Контрольная работа по циклу: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yearbook</w:t>
            </w:r>
          </w:p>
        </w:tc>
        <w:tc>
          <w:tcPr>
            <w:tcW w:w="2290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4A3B41" w:rsidRDefault="001B7B5A" w:rsidP="00E55A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90" w:type="dxa"/>
            <w:shd w:val="clear" w:color="auto" w:fill="auto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41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4A3B41" w:rsidRDefault="001B7B5A" w:rsidP="00E55A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1. Основа цитологии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2. Размножение и индивидуальное развити</w:t>
            </w:r>
            <w:proofErr w:type="gramStart"/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онтогенез)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3. Основы генетики 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4. Генетика человека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5. Основы селекции и биотехнологии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6. Итоговая контрольная работа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4A3B41" w:rsidRDefault="001B7B5A" w:rsidP="00E55A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1. Химические реакции в растворах электролитов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2. Неметаллы и их соединения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3. Металлы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4. Итоговая контрольная работа по курсу основной школы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4A3B41" w:rsidRDefault="001B7B5A" w:rsidP="00E55A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4A3B41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1. Развитие речи. Контрольное сочинение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2. Контрольная работа за 1 четверть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3. Контрольная работа за 2 четверть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24.12.2022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4. Контрольная работа за 3 четверть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11.03.2023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5.Контрольная работа за 4 четверть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6. Контрольная работа 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1. Контрольный диктант «Знакомство. Мои друзья».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01.10.2022г.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2. Контрольный диктант «Мой класс».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10.11.2022г.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3. Контрольный диктант «Мой день в школе».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28.01.2023г.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4. Контрольный диктант «Хобби».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02.03.2023г.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5. Контрольный диктант «Моя семья».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08.04.2023г.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6. Контрольный диктант «Сколько это стоит?».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11.05.2023г.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14709" w:type="dxa"/>
            <w:gridSpan w:val="6"/>
            <w:shd w:val="clear" w:color="auto" w:fill="auto"/>
          </w:tcPr>
          <w:p w:rsidR="001B7B5A" w:rsidRPr="00853D53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13ч</w:t>
            </w:r>
          </w:p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1. Входная контрольная работа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D3A8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1 «Показательная функция»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D3A8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№2 «Логарифмическая функция. Логарифмические уравнения и неравенства»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19.11.2022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D3A8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№3 «Интеграл и его применение»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D3A8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№4 «Комплексные числа»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D3A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 5 по теме «Элементы теории вероятностей»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04.03.2023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7. Контрольная работа №6 «Обобщение и систематизация изученного материала»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25.03.2023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1D3A89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D3A89">
              <w:rPr>
                <w:rFonts w:ascii="Times New Roman" w:hAnsi="Times New Roman" w:cs="Times New Roman"/>
                <w:bCs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D3A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№1 по теме «</w:t>
            </w:r>
            <w:r w:rsidRPr="001D3A89">
              <w:rPr>
                <w:rFonts w:ascii="Times New Roman" w:hAnsi="Times New Roman" w:cs="Times New Roman"/>
                <w:iCs/>
                <w:sz w:val="24"/>
                <w:szCs w:val="24"/>
              </w:rPr>
              <w:t>Координаты и векторы в пространстве»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D3A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№2 по теме «</w:t>
            </w:r>
            <w:r w:rsidRPr="001D3A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Цилиндр. Конус. Усечённый конус. Комбинации цилиндра, конуса и </w:t>
            </w:r>
            <w:r w:rsidRPr="001D3A8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усечённого конуса с многогранниками</w:t>
            </w:r>
            <w:r w:rsidRPr="001D3A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D3A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№3 «</w:t>
            </w:r>
            <w:r w:rsidRPr="001D3A89">
              <w:rPr>
                <w:rFonts w:ascii="Times New Roman" w:hAnsi="Times New Roman" w:cs="Times New Roman"/>
                <w:iCs/>
                <w:sz w:val="24"/>
                <w:szCs w:val="24"/>
              </w:rPr>
              <w:t>Сфера и шар. Уравнение сферы. Комбинации шара с многогранниками, цилиндром и конусом</w:t>
            </w:r>
            <w:r w:rsidRPr="001D3A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D3A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№4 по теме «</w:t>
            </w:r>
            <w:r w:rsidRPr="001D3A89">
              <w:rPr>
                <w:rFonts w:ascii="Times New Roman" w:hAnsi="Times New Roman" w:cs="Times New Roman"/>
                <w:iCs/>
                <w:sz w:val="24"/>
                <w:szCs w:val="24"/>
              </w:rPr>
              <w:t>Объёмы многогранников</w:t>
            </w:r>
            <w:r w:rsidRPr="001D3A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16.04.2023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D3A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№5 по теме «</w:t>
            </w:r>
            <w:r w:rsidRPr="001D3A89">
              <w:rPr>
                <w:rFonts w:ascii="Times New Roman" w:hAnsi="Times New Roman" w:cs="Times New Roman"/>
                <w:iCs/>
                <w:sz w:val="24"/>
                <w:szCs w:val="24"/>
              </w:rPr>
              <w:t>Объёмы тел вращения. Площадь сферы</w:t>
            </w:r>
            <w:r w:rsidRPr="001D3A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1. Контрольная работа №1 по теме «Алгоритмы и элементы программирования» 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2. Контрольная работа №2 по теме «Информационное моделирование»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18.02.2023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3. Итоговая контрольная работа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20.05.2023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D3A8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№4: «Солнце и Солнечная система</w:t>
            </w: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D3A8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№5</w:t>
            </w:r>
            <w:proofErr w:type="gramStart"/>
            <w:r w:rsidRPr="001D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1D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Строение и эволюция Вселенной.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D3A89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годовая  контрольная работа за курс 11 класса.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1. Всеобщая история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15.11.2022.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2. Промежуточная аттестация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23.05.2023.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  <w:vAlign w:val="center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tabs>
                <w:tab w:val="left" w:pos="300"/>
                <w:tab w:val="center" w:pos="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1. Экономическая жизнь общества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05.12.2022.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2. Социальная сфера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31.01.2023.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3. Политическая жизнь общества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18.04.2023.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4. Промежуточная аттестация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23.05.2023.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1. Промежуточная аттестация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19.05.2023.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1. Входная контрольная работа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2. Контрольная работа по теме "Синтаксис и пунктуация сложного предложения"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3. Итоговая контрольная работа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1. Организменный уровень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2. Популяционно-видовой уровень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3. Итоговая контрольная работа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 xml:space="preserve">1. Строение веществ 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2. Химические реакции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3. Итоговая контрольная работа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b/>
                <w:sz w:val="24"/>
                <w:szCs w:val="24"/>
              </w:rPr>
              <w:t>9ч</w:t>
            </w: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1. Сочинение по творчеству И.А. Бунина и А. И. Куприна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2. Письменный анализ лирического произведения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3. Сочинение по творчеству М. А. Шолохова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4. Контрольное тестирование по теме «русская проза 30-40х годов»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auto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5.  Контрольная работа по теме «Литература второй половины XX века»</w:t>
            </w:r>
          </w:p>
        </w:tc>
        <w:tc>
          <w:tcPr>
            <w:tcW w:w="2290" w:type="dxa"/>
            <w:shd w:val="clear" w:color="auto" w:fill="auto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89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1B7B5A" w:rsidRPr="001D3A89" w:rsidTr="00E55AE9">
        <w:tc>
          <w:tcPr>
            <w:tcW w:w="2044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7F7F7F" w:themeFill="text1" w:themeFillTint="80"/>
          </w:tcPr>
          <w:p w:rsidR="001B7B5A" w:rsidRPr="001D3A89" w:rsidRDefault="001B7B5A" w:rsidP="00E5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B5A" w:rsidRDefault="001B7B5A" w:rsidP="001B7B5A"/>
    <w:p w:rsidR="001B7B5A" w:rsidRDefault="001B7B5A" w:rsidP="001B7B5A"/>
    <w:p w:rsidR="001B7B5A" w:rsidRDefault="001B7B5A" w:rsidP="001B7B5A"/>
    <w:p w:rsidR="001B7B5A" w:rsidRDefault="001B7B5A" w:rsidP="001B7B5A"/>
    <w:p w:rsidR="001B7B5A" w:rsidRDefault="001B7B5A" w:rsidP="001B7B5A"/>
    <w:p w:rsidR="001B7B5A" w:rsidRDefault="001B7B5A" w:rsidP="001B7B5A"/>
    <w:p w:rsidR="001B7B5A" w:rsidRPr="009A2879" w:rsidRDefault="001B7B5A" w:rsidP="001B7B5A"/>
    <w:p w:rsidR="001B7B5A" w:rsidRPr="009A2879" w:rsidRDefault="001B7B5A" w:rsidP="001B7B5A"/>
    <w:p w:rsidR="001B7B5A" w:rsidRPr="009A2879" w:rsidRDefault="001B7B5A" w:rsidP="001B7B5A"/>
    <w:p w:rsidR="001B7B5A" w:rsidRPr="009A2879" w:rsidRDefault="001B7B5A" w:rsidP="001B7B5A"/>
    <w:p w:rsidR="001B7B5A" w:rsidRDefault="001B7B5A"/>
    <w:sectPr w:rsidR="001B7B5A" w:rsidSect="001B7B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84DA8"/>
    <w:multiLevelType w:val="hybridMultilevel"/>
    <w:tmpl w:val="E8A23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D72CF"/>
    <w:multiLevelType w:val="hybridMultilevel"/>
    <w:tmpl w:val="08E6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712CE"/>
    <w:multiLevelType w:val="hybridMultilevel"/>
    <w:tmpl w:val="32649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E24BF"/>
    <w:multiLevelType w:val="hybridMultilevel"/>
    <w:tmpl w:val="D0A8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70B45"/>
    <w:multiLevelType w:val="hybridMultilevel"/>
    <w:tmpl w:val="395AB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94B17"/>
    <w:multiLevelType w:val="hybridMultilevel"/>
    <w:tmpl w:val="BF3E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5A"/>
    <w:rsid w:val="001B7B5A"/>
    <w:rsid w:val="009A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B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B7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7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B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B7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7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4763</Words>
  <Characters>27154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Zavuch_2</dc:creator>
  <cp:lastModifiedBy>Zavuch_2</cp:lastModifiedBy>
  <cp:revision>1</cp:revision>
  <dcterms:created xsi:type="dcterms:W3CDTF">2022-09-19T11:07:00Z</dcterms:created>
  <dcterms:modified xsi:type="dcterms:W3CDTF">2022-09-19T11:12:00Z</dcterms:modified>
</cp:coreProperties>
</file>